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098"/>
      </w:tblGrid>
      <w:tr w:rsidR="00F00D9A" w:rsidTr="001B3D78">
        <w:tc>
          <w:tcPr>
            <w:tcW w:w="5085" w:type="dxa"/>
          </w:tcPr>
          <w:p w:rsidR="00F00D9A" w:rsidRDefault="00F00D9A" w:rsidP="001B3D78">
            <w:r>
              <w:rPr>
                <w:noProof/>
              </w:rPr>
              <w:drawing>
                <wp:inline distT="0" distB="0" distL="0" distR="0" wp14:anchorId="7EE6FF32" wp14:editId="7ED91D51">
                  <wp:extent cx="3228975" cy="1085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61" cy="111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00D9A" w:rsidRDefault="00F00D9A" w:rsidP="001B3D7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1C69">
              <w:rPr>
                <w:rFonts w:cstheme="minorHAnsi"/>
                <w:b/>
                <w:sz w:val="24"/>
                <w:szCs w:val="24"/>
              </w:rPr>
              <w:t xml:space="preserve">450027, </w:t>
            </w:r>
            <w:r>
              <w:rPr>
                <w:rFonts w:cstheme="minorHAnsi"/>
                <w:b/>
                <w:sz w:val="24"/>
                <w:szCs w:val="24"/>
              </w:rPr>
              <w:t>РБ</w:t>
            </w:r>
            <w:r w:rsidRPr="00121C69">
              <w:rPr>
                <w:rFonts w:cstheme="minorHAnsi"/>
                <w:b/>
                <w:sz w:val="24"/>
                <w:szCs w:val="24"/>
              </w:rPr>
              <w:t xml:space="preserve">, г. Уфа, </w:t>
            </w:r>
          </w:p>
          <w:p w:rsidR="00F00D9A" w:rsidRPr="00121C69" w:rsidRDefault="00F00D9A" w:rsidP="001B3D7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1C69">
              <w:rPr>
                <w:rFonts w:cstheme="minorHAnsi"/>
                <w:b/>
                <w:sz w:val="24"/>
                <w:szCs w:val="24"/>
              </w:rPr>
              <w:t>ул. Трамвайная, д. 4а, офис 8</w:t>
            </w:r>
          </w:p>
          <w:p w:rsidR="00F00D9A" w:rsidRPr="00121C69" w:rsidRDefault="00F00D9A" w:rsidP="001B3D7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21C69">
              <w:rPr>
                <w:rFonts w:cstheme="minorHAnsi"/>
                <w:b/>
                <w:sz w:val="24"/>
                <w:szCs w:val="24"/>
              </w:rPr>
              <w:t>те</w:t>
            </w:r>
            <w:r>
              <w:rPr>
                <w:rFonts w:cstheme="minorHAnsi"/>
                <w:b/>
                <w:sz w:val="24"/>
                <w:szCs w:val="24"/>
              </w:rPr>
              <w:t>л. 8 (347) 287 52 58, 8 917 778 57 62</w:t>
            </w:r>
            <w:r w:rsidRPr="00121C6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1C69">
              <w:rPr>
                <w:rFonts w:cstheme="minorHAnsi"/>
                <w:b/>
                <w:sz w:val="24"/>
                <w:szCs w:val="24"/>
                <w:lang w:val="en-US"/>
              </w:rPr>
              <w:t>ufa</w:t>
            </w:r>
            <w:proofErr w:type="spellEnd"/>
            <w:r w:rsidRPr="00121C69">
              <w:rPr>
                <w:rFonts w:cstheme="minorHAnsi"/>
                <w:b/>
                <w:sz w:val="24"/>
                <w:szCs w:val="24"/>
              </w:rPr>
              <w:t>@</w:t>
            </w:r>
            <w:proofErr w:type="spellStart"/>
            <w:r w:rsidRPr="00121C69">
              <w:rPr>
                <w:rFonts w:cstheme="minorHAnsi"/>
                <w:b/>
                <w:sz w:val="24"/>
                <w:szCs w:val="24"/>
                <w:lang w:val="en-US"/>
              </w:rPr>
              <w:t>promstroygaz</w:t>
            </w:r>
            <w:proofErr w:type="spellEnd"/>
            <w:r w:rsidRPr="00121C69">
              <w:rPr>
                <w:rFonts w:cstheme="minorHAnsi"/>
                <w:b/>
                <w:sz w:val="24"/>
                <w:szCs w:val="24"/>
              </w:rPr>
              <w:t>.</w:t>
            </w:r>
            <w:r w:rsidRPr="00121C69">
              <w:rPr>
                <w:rFonts w:cstheme="minorHAnsi"/>
                <w:b/>
                <w:sz w:val="24"/>
                <w:szCs w:val="24"/>
                <w:lang w:val="en-US"/>
              </w:rPr>
              <w:t>pro</w:t>
            </w:r>
          </w:p>
          <w:p w:rsidR="00F00D9A" w:rsidRPr="00B7218D" w:rsidRDefault="00F00D9A" w:rsidP="001B3D78">
            <w:pPr>
              <w:jc w:val="right"/>
              <w:rPr>
                <w:sz w:val="24"/>
                <w:szCs w:val="24"/>
              </w:rPr>
            </w:pPr>
          </w:p>
        </w:tc>
      </w:tr>
    </w:tbl>
    <w:p w:rsidR="00A9673C" w:rsidRDefault="00A9673C" w:rsidP="00A9673C">
      <w:pPr>
        <w:jc w:val="right"/>
        <w:rPr>
          <w:b/>
        </w:rPr>
      </w:pPr>
    </w:p>
    <w:p w:rsidR="00A20A83" w:rsidRPr="00A20A83" w:rsidRDefault="00A20A83" w:rsidP="00A20A83">
      <w:pPr>
        <w:jc w:val="center"/>
        <w:rPr>
          <w:b/>
          <w:sz w:val="28"/>
          <w:szCs w:val="28"/>
        </w:rPr>
      </w:pPr>
      <w:r w:rsidRPr="00A20A83">
        <w:rPr>
          <w:b/>
          <w:sz w:val="28"/>
          <w:szCs w:val="28"/>
        </w:rPr>
        <w:t>ПРАЙС (ДИСТАНЦИОННОЕ ОБУЧЕНИЕ)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11"/>
        <w:gridCol w:w="3686"/>
      </w:tblGrid>
      <w:tr w:rsidR="00602A89" w:rsidTr="00D2196B">
        <w:trPr>
          <w:trHeight w:val="464"/>
          <w:jc w:val="center"/>
        </w:trPr>
        <w:tc>
          <w:tcPr>
            <w:tcW w:w="534" w:type="dxa"/>
            <w:vAlign w:val="center"/>
          </w:tcPr>
          <w:p w:rsidR="00602A89" w:rsidRPr="00F719A1" w:rsidRDefault="00602A89" w:rsidP="00F719A1">
            <w:pPr>
              <w:jc w:val="center"/>
              <w:rPr>
                <w:rFonts w:ascii="Arial" w:hAnsi="Arial" w:cs="Arial"/>
                <w:b/>
              </w:rPr>
            </w:pPr>
            <w:r w:rsidRPr="00F719A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811" w:type="dxa"/>
            <w:vAlign w:val="center"/>
          </w:tcPr>
          <w:p w:rsidR="00602A89" w:rsidRPr="00F719A1" w:rsidRDefault="00F719A1" w:rsidP="00F719A1">
            <w:pPr>
              <w:jc w:val="center"/>
              <w:rPr>
                <w:rFonts w:ascii="Arial" w:hAnsi="Arial" w:cs="Arial"/>
                <w:b/>
              </w:rPr>
            </w:pPr>
            <w:r w:rsidRPr="00F719A1">
              <w:rPr>
                <w:rFonts w:ascii="Arial" w:hAnsi="Arial" w:cs="Arial"/>
                <w:b/>
              </w:rPr>
              <w:t>Направление</w:t>
            </w:r>
          </w:p>
        </w:tc>
        <w:tc>
          <w:tcPr>
            <w:tcW w:w="3686" w:type="dxa"/>
          </w:tcPr>
          <w:p w:rsidR="00602A89" w:rsidRPr="00172D75" w:rsidRDefault="00172D75" w:rsidP="00172D75">
            <w:pPr>
              <w:jc w:val="center"/>
              <w:rPr>
                <w:rFonts w:ascii="Arial" w:hAnsi="Arial" w:cs="Arial"/>
                <w:b/>
              </w:rPr>
            </w:pPr>
            <w:r w:rsidRPr="00172D75">
              <w:rPr>
                <w:rFonts w:ascii="Arial" w:hAnsi="Arial" w:cs="Arial"/>
                <w:b/>
              </w:rPr>
              <w:t>Цены</w:t>
            </w:r>
            <w:r w:rsidR="00A20A83">
              <w:rPr>
                <w:rFonts w:ascii="Arial" w:hAnsi="Arial" w:cs="Arial"/>
                <w:b/>
              </w:rPr>
              <w:t xml:space="preserve"> (руб.)</w:t>
            </w:r>
          </w:p>
        </w:tc>
      </w:tr>
      <w:tr w:rsidR="00602A89" w:rsidTr="00D2196B">
        <w:trPr>
          <w:jc w:val="center"/>
        </w:trPr>
        <w:tc>
          <w:tcPr>
            <w:tcW w:w="534" w:type="dxa"/>
            <w:vAlign w:val="center"/>
          </w:tcPr>
          <w:p w:rsidR="00602A89" w:rsidRDefault="00602A89" w:rsidP="00473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1" w:type="dxa"/>
          </w:tcPr>
          <w:p w:rsidR="00602A89" w:rsidRDefault="00602A89" w:rsidP="00602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труда</w:t>
            </w:r>
          </w:p>
        </w:tc>
        <w:tc>
          <w:tcPr>
            <w:tcW w:w="3686" w:type="dxa"/>
          </w:tcPr>
          <w:p w:rsidR="00602A89" w:rsidRDefault="00A20A83" w:rsidP="00401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602A89" w:rsidTr="00D2196B">
        <w:trPr>
          <w:jc w:val="center"/>
        </w:trPr>
        <w:tc>
          <w:tcPr>
            <w:tcW w:w="534" w:type="dxa"/>
            <w:vAlign w:val="center"/>
          </w:tcPr>
          <w:p w:rsidR="00602A89" w:rsidRDefault="00602A89" w:rsidP="00473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1" w:type="dxa"/>
          </w:tcPr>
          <w:p w:rsidR="00602A89" w:rsidRDefault="00602A89" w:rsidP="00A20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Рабочие специальности</w:t>
            </w:r>
            <w:r w:rsidR="00A20A83">
              <w:rPr>
                <w:rFonts w:ascii="Arial" w:hAnsi="Arial" w:cs="Arial"/>
              </w:rPr>
              <w:t xml:space="preserve"> (более 500 согласно справочнику </w:t>
            </w:r>
            <w:r w:rsidR="00A20A83" w:rsidRPr="00A20A83">
              <w:rPr>
                <w:rFonts w:ascii="Arial" w:hAnsi="Arial" w:cs="Arial"/>
              </w:rPr>
              <w:t>ЕТКС (единый тарифно-квалификационный справочник - http://www.aup.ru/docs/etks/).</w:t>
            </w:r>
            <w:r w:rsidR="00A20A83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</w:tcPr>
          <w:p w:rsidR="00602A89" w:rsidRPr="00A20A83" w:rsidRDefault="00A20A83" w:rsidP="00401542">
            <w:pPr>
              <w:jc w:val="center"/>
              <w:rPr>
                <w:rFonts w:ascii="Arial" w:hAnsi="Arial" w:cs="Arial"/>
              </w:rPr>
            </w:pPr>
            <w:r w:rsidRPr="00A20A83">
              <w:rPr>
                <w:rFonts w:ascii="Arial" w:hAnsi="Arial" w:cs="Arial"/>
              </w:rPr>
              <w:t>4500 - 6500</w:t>
            </w:r>
          </w:p>
        </w:tc>
      </w:tr>
      <w:tr w:rsidR="00602A89" w:rsidTr="00D2196B">
        <w:trPr>
          <w:jc w:val="center"/>
        </w:trPr>
        <w:tc>
          <w:tcPr>
            <w:tcW w:w="534" w:type="dxa"/>
            <w:vAlign w:val="center"/>
          </w:tcPr>
          <w:p w:rsidR="00602A89" w:rsidRDefault="00602A89" w:rsidP="00473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1" w:type="dxa"/>
          </w:tcPr>
          <w:p w:rsidR="00602A89" w:rsidRDefault="00602A89" w:rsidP="00602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Пожарно-технический минимум</w:t>
            </w:r>
          </w:p>
        </w:tc>
        <w:tc>
          <w:tcPr>
            <w:tcW w:w="3686" w:type="dxa"/>
          </w:tcPr>
          <w:p w:rsidR="00602A89" w:rsidRDefault="00A20A83" w:rsidP="00401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401542" w:rsidTr="00D2196B">
        <w:trPr>
          <w:jc w:val="center"/>
        </w:trPr>
        <w:tc>
          <w:tcPr>
            <w:tcW w:w="534" w:type="dxa"/>
            <w:vAlign w:val="center"/>
          </w:tcPr>
          <w:p w:rsidR="00401542" w:rsidRDefault="00401542" w:rsidP="00473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1" w:type="dxa"/>
          </w:tcPr>
          <w:p w:rsidR="00401542" w:rsidRDefault="00401542" w:rsidP="00602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Экология</w:t>
            </w:r>
          </w:p>
        </w:tc>
        <w:tc>
          <w:tcPr>
            <w:tcW w:w="3686" w:type="dxa"/>
          </w:tcPr>
          <w:p w:rsidR="00401542" w:rsidRDefault="00A20A83" w:rsidP="00401542">
            <w:pPr>
              <w:jc w:val="center"/>
            </w:pPr>
            <w:r>
              <w:rPr>
                <w:rFonts w:ascii="Arial" w:hAnsi="Arial" w:cs="Arial"/>
              </w:rPr>
              <w:t>3000</w:t>
            </w:r>
          </w:p>
        </w:tc>
      </w:tr>
      <w:tr w:rsidR="00A20A83" w:rsidTr="00D2196B">
        <w:trPr>
          <w:jc w:val="center"/>
        </w:trPr>
        <w:tc>
          <w:tcPr>
            <w:tcW w:w="534" w:type="dxa"/>
            <w:vAlign w:val="center"/>
          </w:tcPr>
          <w:p w:rsidR="00A20A83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1" w:type="dxa"/>
          </w:tcPr>
          <w:p w:rsidR="00A20A83" w:rsidRDefault="00A20A83" w:rsidP="00A20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Промышленная безопасность</w:t>
            </w:r>
          </w:p>
        </w:tc>
        <w:tc>
          <w:tcPr>
            <w:tcW w:w="3686" w:type="dxa"/>
          </w:tcPr>
          <w:p w:rsidR="00A20A83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12 500 </w:t>
            </w:r>
          </w:p>
        </w:tc>
      </w:tr>
      <w:tr w:rsidR="00A20A83" w:rsidTr="00D2196B">
        <w:trPr>
          <w:jc w:val="center"/>
        </w:trPr>
        <w:tc>
          <w:tcPr>
            <w:tcW w:w="534" w:type="dxa"/>
            <w:vAlign w:val="center"/>
          </w:tcPr>
          <w:p w:rsidR="00A20A83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11" w:type="dxa"/>
          </w:tcPr>
          <w:p w:rsidR="00A20A83" w:rsidRDefault="00A20A83" w:rsidP="00A20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Электробезопасность</w:t>
            </w:r>
          </w:p>
        </w:tc>
        <w:tc>
          <w:tcPr>
            <w:tcW w:w="3686" w:type="dxa"/>
          </w:tcPr>
          <w:p w:rsidR="00A20A83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12 500 </w:t>
            </w:r>
          </w:p>
        </w:tc>
      </w:tr>
      <w:tr w:rsidR="00A20A83" w:rsidTr="00D2196B">
        <w:trPr>
          <w:jc w:val="center"/>
        </w:trPr>
        <w:tc>
          <w:tcPr>
            <w:tcW w:w="534" w:type="dxa"/>
            <w:vAlign w:val="center"/>
          </w:tcPr>
          <w:p w:rsidR="00A20A83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11" w:type="dxa"/>
          </w:tcPr>
          <w:p w:rsidR="00A20A83" w:rsidRDefault="00A20A83" w:rsidP="00A20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Первая помощь</w:t>
            </w:r>
          </w:p>
        </w:tc>
        <w:tc>
          <w:tcPr>
            <w:tcW w:w="3686" w:type="dxa"/>
          </w:tcPr>
          <w:p w:rsidR="00A20A83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A20A83" w:rsidTr="00D2196B">
        <w:trPr>
          <w:jc w:val="center"/>
        </w:trPr>
        <w:tc>
          <w:tcPr>
            <w:tcW w:w="534" w:type="dxa"/>
            <w:vAlign w:val="center"/>
          </w:tcPr>
          <w:p w:rsidR="00A20A83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11" w:type="dxa"/>
          </w:tcPr>
          <w:p w:rsidR="00A20A83" w:rsidRDefault="00A20A83" w:rsidP="00A20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 И ЧС</w:t>
            </w:r>
          </w:p>
        </w:tc>
        <w:tc>
          <w:tcPr>
            <w:tcW w:w="3686" w:type="dxa"/>
          </w:tcPr>
          <w:p w:rsidR="00A20A83" w:rsidRDefault="00A20A83" w:rsidP="00A20A83">
            <w:pPr>
              <w:jc w:val="center"/>
            </w:pPr>
            <w:r>
              <w:rPr>
                <w:rFonts w:ascii="Arial" w:hAnsi="Arial" w:cs="Arial"/>
              </w:rPr>
              <w:t>3000</w:t>
            </w:r>
          </w:p>
        </w:tc>
      </w:tr>
      <w:tr w:rsidR="00401542" w:rsidTr="00D2196B">
        <w:trPr>
          <w:jc w:val="center"/>
        </w:trPr>
        <w:tc>
          <w:tcPr>
            <w:tcW w:w="534" w:type="dxa"/>
            <w:vAlign w:val="center"/>
          </w:tcPr>
          <w:p w:rsidR="00401542" w:rsidRDefault="00401542" w:rsidP="00473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11" w:type="dxa"/>
          </w:tcPr>
          <w:p w:rsidR="00401542" w:rsidRDefault="00401542" w:rsidP="00602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квалификации строительство, проектирование, изыскания</w:t>
            </w:r>
          </w:p>
        </w:tc>
        <w:tc>
          <w:tcPr>
            <w:tcW w:w="3686" w:type="dxa"/>
          </w:tcPr>
          <w:p w:rsidR="00401542" w:rsidRDefault="00A20A83" w:rsidP="00401542">
            <w:pPr>
              <w:jc w:val="center"/>
            </w:pPr>
            <w:r w:rsidRPr="00A20A83">
              <w:rPr>
                <w:rFonts w:ascii="Arial" w:hAnsi="Arial" w:cs="Arial"/>
              </w:rPr>
              <w:t>4500 - 6500</w:t>
            </w:r>
          </w:p>
        </w:tc>
      </w:tr>
      <w:tr w:rsidR="00602A89" w:rsidTr="00D2196B">
        <w:trPr>
          <w:jc w:val="center"/>
        </w:trPr>
        <w:tc>
          <w:tcPr>
            <w:tcW w:w="10031" w:type="dxa"/>
            <w:gridSpan w:val="3"/>
          </w:tcPr>
          <w:p w:rsidR="00602A89" w:rsidRPr="00602A89" w:rsidRDefault="00602A89" w:rsidP="00602A89">
            <w:pPr>
              <w:jc w:val="center"/>
              <w:rPr>
                <w:rFonts w:ascii="Arial" w:hAnsi="Arial" w:cs="Arial"/>
                <w:b/>
              </w:rPr>
            </w:pPr>
            <w:r w:rsidRPr="00602A89">
              <w:rPr>
                <w:rFonts w:ascii="Arial" w:hAnsi="Arial" w:cs="Arial"/>
                <w:b/>
              </w:rPr>
              <w:t>Консалтинг</w:t>
            </w:r>
          </w:p>
        </w:tc>
      </w:tr>
      <w:tr w:rsidR="00602A89" w:rsidTr="00D2196B">
        <w:trPr>
          <w:jc w:val="center"/>
        </w:trPr>
        <w:tc>
          <w:tcPr>
            <w:tcW w:w="534" w:type="dxa"/>
            <w:vAlign w:val="center"/>
          </w:tcPr>
          <w:p w:rsidR="00602A89" w:rsidRDefault="001C27DF" w:rsidP="00BD5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11" w:type="dxa"/>
            <w:vAlign w:val="center"/>
          </w:tcPr>
          <w:p w:rsidR="00602A89" w:rsidRPr="00602A89" w:rsidRDefault="00602A89" w:rsidP="00BD534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Электробезопасность (</w:t>
            </w:r>
            <w:r>
              <w:rPr>
                <w:rFonts w:ascii="Arial" w:hAnsi="Arial" w:cs="Arial"/>
                <w:lang w:val="en-US"/>
              </w:rPr>
              <w:t xml:space="preserve">II-V </w:t>
            </w:r>
            <w:r>
              <w:rPr>
                <w:rFonts w:ascii="Arial" w:hAnsi="Arial" w:cs="Arial"/>
              </w:rPr>
              <w:t>группа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686" w:type="dxa"/>
          </w:tcPr>
          <w:p w:rsidR="00602A89" w:rsidRDefault="00A20A83" w:rsidP="00F71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12 500 </w:t>
            </w:r>
          </w:p>
        </w:tc>
      </w:tr>
      <w:tr w:rsidR="00602A89" w:rsidTr="00D2196B">
        <w:trPr>
          <w:jc w:val="center"/>
        </w:trPr>
        <w:tc>
          <w:tcPr>
            <w:tcW w:w="534" w:type="dxa"/>
            <w:vAlign w:val="center"/>
          </w:tcPr>
          <w:p w:rsidR="00602A89" w:rsidRDefault="001C27DF" w:rsidP="00BD5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11" w:type="dxa"/>
            <w:vAlign w:val="center"/>
          </w:tcPr>
          <w:p w:rsidR="00602A89" w:rsidRDefault="00602A89" w:rsidP="00BD5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Промышленная безопасность</w:t>
            </w:r>
          </w:p>
        </w:tc>
        <w:tc>
          <w:tcPr>
            <w:tcW w:w="3686" w:type="dxa"/>
          </w:tcPr>
          <w:p w:rsidR="00602A89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12 500 </w:t>
            </w:r>
          </w:p>
        </w:tc>
      </w:tr>
      <w:tr w:rsidR="00602A89" w:rsidTr="00D2196B">
        <w:trPr>
          <w:jc w:val="center"/>
        </w:trPr>
        <w:tc>
          <w:tcPr>
            <w:tcW w:w="534" w:type="dxa"/>
            <w:vAlign w:val="center"/>
          </w:tcPr>
          <w:p w:rsidR="00602A89" w:rsidRDefault="001C27DF" w:rsidP="00BD5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811" w:type="dxa"/>
            <w:vAlign w:val="center"/>
          </w:tcPr>
          <w:p w:rsidR="00602A89" w:rsidRDefault="00602A89" w:rsidP="00BD5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Удостоверение тракториста машиниста</w:t>
            </w:r>
            <w:r w:rsidR="00F719A1">
              <w:rPr>
                <w:rFonts w:ascii="Arial" w:hAnsi="Arial" w:cs="Arial"/>
              </w:rPr>
              <w:t xml:space="preserve"> (права на спецтехнику)</w:t>
            </w:r>
          </w:p>
        </w:tc>
        <w:tc>
          <w:tcPr>
            <w:tcW w:w="3686" w:type="dxa"/>
          </w:tcPr>
          <w:p w:rsidR="00602A89" w:rsidRDefault="00A20A83" w:rsidP="00A20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30 000 </w:t>
            </w:r>
          </w:p>
        </w:tc>
      </w:tr>
    </w:tbl>
    <w:p w:rsidR="00A20A83" w:rsidRDefault="00A20A83" w:rsidP="00A20A83">
      <w:pPr>
        <w:rPr>
          <w:rFonts w:ascii="Arial" w:hAnsi="Arial" w:cs="Arial"/>
          <w:sz w:val="28"/>
          <w:szCs w:val="28"/>
        </w:rPr>
      </w:pPr>
    </w:p>
    <w:p w:rsidR="0045343C" w:rsidRPr="0045343C" w:rsidRDefault="0045343C" w:rsidP="0045343C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*Стоимость услуг может измен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иться, все вопросы по телефону </w:t>
      </w:r>
      <w:r w:rsidRPr="0045343C">
        <w:rPr>
          <w:rFonts w:ascii="Arial" w:hAnsi="Arial" w:cs="Arial"/>
          <w:sz w:val="28"/>
          <w:szCs w:val="28"/>
        </w:rPr>
        <w:t>8 917 778 57 62</w:t>
      </w:r>
    </w:p>
    <w:sectPr w:rsidR="0045343C" w:rsidRPr="0045343C" w:rsidSect="0047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5B"/>
    <w:multiLevelType w:val="hybridMultilevel"/>
    <w:tmpl w:val="4660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51AD"/>
    <w:multiLevelType w:val="hybridMultilevel"/>
    <w:tmpl w:val="4B20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9D9"/>
    <w:multiLevelType w:val="hybridMultilevel"/>
    <w:tmpl w:val="EEA4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64B"/>
    <w:multiLevelType w:val="hybridMultilevel"/>
    <w:tmpl w:val="BBE009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168"/>
    <w:multiLevelType w:val="hybridMultilevel"/>
    <w:tmpl w:val="B552A384"/>
    <w:lvl w:ilvl="0" w:tplc="78BC5C1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2A2D"/>
    <w:multiLevelType w:val="hybridMultilevel"/>
    <w:tmpl w:val="5114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7FB3"/>
    <w:multiLevelType w:val="hybridMultilevel"/>
    <w:tmpl w:val="5DB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732D"/>
    <w:multiLevelType w:val="hybridMultilevel"/>
    <w:tmpl w:val="67E2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A5385"/>
    <w:multiLevelType w:val="hybridMultilevel"/>
    <w:tmpl w:val="11A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75A1"/>
    <w:multiLevelType w:val="hybridMultilevel"/>
    <w:tmpl w:val="DECA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6B3A"/>
    <w:multiLevelType w:val="hybridMultilevel"/>
    <w:tmpl w:val="912A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C6778"/>
    <w:multiLevelType w:val="hybridMultilevel"/>
    <w:tmpl w:val="340C2362"/>
    <w:lvl w:ilvl="0" w:tplc="69A44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0F"/>
    <w:rsid w:val="00007D09"/>
    <w:rsid w:val="00046601"/>
    <w:rsid w:val="00060D02"/>
    <w:rsid w:val="001178CB"/>
    <w:rsid w:val="00172D75"/>
    <w:rsid w:val="001A3073"/>
    <w:rsid w:val="001B1FB2"/>
    <w:rsid w:val="001C27DF"/>
    <w:rsid w:val="001E0E55"/>
    <w:rsid w:val="0020203E"/>
    <w:rsid w:val="00291ADD"/>
    <w:rsid w:val="002B3AD6"/>
    <w:rsid w:val="002D6B10"/>
    <w:rsid w:val="002E5FEE"/>
    <w:rsid w:val="002E638B"/>
    <w:rsid w:val="00392B54"/>
    <w:rsid w:val="00401542"/>
    <w:rsid w:val="0045343C"/>
    <w:rsid w:val="0047388C"/>
    <w:rsid w:val="00473BF2"/>
    <w:rsid w:val="0047620F"/>
    <w:rsid w:val="004C48D8"/>
    <w:rsid w:val="0052767A"/>
    <w:rsid w:val="005576D3"/>
    <w:rsid w:val="00561003"/>
    <w:rsid w:val="005662BF"/>
    <w:rsid w:val="00595AF1"/>
    <w:rsid w:val="00602A89"/>
    <w:rsid w:val="006140E2"/>
    <w:rsid w:val="00661B3D"/>
    <w:rsid w:val="006679CC"/>
    <w:rsid w:val="00673F81"/>
    <w:rsid w:val="006C4E18"/>
    <w:rsid w:val="00727D8C"/>
    <w:rsid w:val="00775746"/>
    <w:rsid w:val="00795077"/>
    <w:rsid w:val="007A6FBC"/>
    <w:rsid w:val="007D3FD3"/>
    <w:rsid w:val="00830F40"/>
    <w:rsid w:val="0083604A"/>
    <w:rsid w:val="00892645"/>
    <w:rsid w:val="008D0A52"/>
    <w:rsid w:val="008D4598"/>
    <w:rsid w:val="008F0781"/>
    <w:rsid w:val="009148DC"/>
    <w:rsid w:val="00930F03"/>
    <w:rsid w:val="0098691A"/>
    <w:rsid w:val="009A28D8"/>
    <w:rsid w:val="009E3A76"/>
    <w:rsid w:val="009F3F71"/>
    <w:rsid w:val="00A20A83"/>
    <w:rsid w:val="00A44B8D"/>
    <w:rsid w:val="00A861F1"/>
    <w:rsid w:val="00A9673C"/>
    <w:rsid w:val="00AB4C13"/>
    <w:rsid w:val="00AD18E5"/>
    <w:rsid w:val="00B07D52"/>
    <w:rsid w:val="00B773EA"/>
    <w:rsid w:val="00B949BE"/>
    <w:rsid w:val="00BD5346"/>
    <w:rsid w:val="00C7120E"/>
    <w:rsid w:val="00CD66FD"/>
    <w:rsid w:val="00D2111F"/>
    <w:rsid w:val="00D2196B"/>
    <w:rsid w:val="00DD28AC"/>
    <w:rsid w:val="00E50B2F"/>
    <w:rsid w:val="00EC2898"/>
    <w:rsid w:val="00F00D9A"/>
    <w:rsid w:val="00F45298"/>
    <w:rsid w:val="00F719A1"/>
    <w:rsid w:val="00F94B00"/>
    <w:rsid w:val="00FA7C84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B337"/>
  <w15:docId w15:val="{A10070EC-F334-491F-A4CE-ADDD6E6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F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D28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28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D2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D2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56100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94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yuliya karteshko</cp:lastModifiedBy>
  <cp:revision>5</cp:revision>
  <cp:lastPrinted>2016-06-03T04:21:00Z</cp:lastPrinted>
  <dcterms:created xsi:type="dcterms:W3CDTF">2016-10-26T04:51:00Z</dcterms:created>
  <dcterms:modified xsi:type="dcterms:W3CDTF">2016-10-26T04:59:00Z</dcterms:modified>
</cp:coreProperties>
</file>